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60E9" w14:textId="4835893A" w:rsidR="00501081" w:rsidRPr="000C7A95" w:rsidRDefault="000C7A95" w:rsidP="0A4286BB">
      <w:pPr>
        <w:pStyle w:val="FONT1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Atria Oyj:n vuoden 2024 varsinaiseen yhtiökokoukseen ilmoittamiseen liittyvä henkilötietojen käsittely</w:t>
      </w:r>
    </w:p>
    <w:p w14:paraId="7BDA606D" w14:textId="5C41DB7C" w:rsidR="00B311BD" w:rsidRPr="000C7A95" w:rsidRDefault="00B311BD" w:rsidP="00B311BD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6046C4C7" w14:textId="77777777" w:rsidR="000C7A95" w:rsidRPr="000C7A95" w:rsidRDefault="000C7A95" w:rsidP="000C7A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7A95">
        <w:rPr>
          <w:rFonts w:asciiTheme="minorHAnsi" w:hAnsiTheme="minorHAnsi" w:cstheme="minorHAnsi"/>
          <w:sz w:val="22"/>
          <w:szCs w:val="22"/>
        </w:rPr>
        <w:t xml:space="preserve">Tässä tietosuojaselosteessa kerromme tarkemmin, kuinka käsittelemme henkilötietojasi, joita keräämme ilmoittautuessasi Atria Oyj:n vuoden 2024 varsinaiseen yhtiökokoukseen. </w:t>
      </w:r>
    </w:p>
    <w:p w14:paraId="658E0454" w14:textId="77777777" w:rsidR="00B311BD" w:rsidRPr="000C7A95" w:rsidRDefault="00B311BD" w:rsidP="00B311BD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3CB7F5C1" w14:textId="0EF40F2C" w:rsidR="00501081" w:rsidRPr="000C7A95" w:rsidRDefault="00587BAE" w:rsidP="0A4286BB">
      <w:pPr>
        <w:pStyle w:val="Otsikko1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Rekisterinpitäjä</w:t>
      </w:r>
      <w:r w:rsidR="00633BF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ja yhteystiedot</w:t>
      </w:r>
    </w:p>
    <w:p w14:paraId="7CD2F2AD" w14:textId="77777777" w:rsidR="000C7A95" w:rsidRPr="000C7A95" w:rsidRDefault="000C7A95" w:rsidP="000C7A95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</w:pPr>
      <w:r w:rsidRPr="000C7A95"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  <w:t>Käsiteltävien henkilötietojen rekisterinpitäjänä toimii:</w:t>
      </w:r>
    </w:p>
    <w:p w14:paraId="43B4E0F1" w14:textId="77777777" w:rsidR="000C7A95" w:rsidRPr="000C7A95" w:rsidRDefault="000C7A95" w:rsidP="000C7A95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</w:pPr>
      <w:r w:rsidRPr="000C7A95"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  <w:t xml:space="preserve">Atria Oyj (Y-tunnus: </w:t>
      </w:r>
      <w:proofErr w:type="gramStart"/>
      <w:r w:rsidRPr="000C7A95"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  <w:t>0841066-1</w:t>
      </w:r>
      <w:proofErr w:type="gramEnd"/>
      <w:r w:rsidRPr="000C7A95"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  <w:t>)</w:t>
      </w:r>
    </w:p>
    <w:p w14:paraId="0D264E67" w14:textId="77777777" w:rsidR="000C7A95" w:rsidRPr="000C7A95" w:rsidRDefault="000C7A95" w:rsidP="000C7A95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</w:pPr>
      <w:r w:rsidRPr="000C7A95"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  <w:t>PL 900</w:t>
      </w:r>
    </w:p>
    <w:p w14:paraId="119A7886" w14:textId="77777777" w:rsidR="000C7A95" w:rsidRPr="000C7A95" w:rsidRDefault="000C7A95" w:rsidP="000C7A95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</w:pPr>
      <w:r w:rsidRPr="000C7A95"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  <w:t>60060 ATRIA</w:t>
      </w:r>
    </w:p>
    <w:p w14:paraId="78B7ACFE" w14:textId="68659482" w:rsidR="00AC039C" w:rsidRPr="000C7A95" w:rsidRDefault="000C7A95" w:rsidP="000C7A95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</w:pPr>
      <w:r w:rsidRPr="000C7A95"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  <w:t xml:space="preserve">Tietosuojasta ja henkilötietojen käsittelystä voit kysyä lisää </w:t>
      </w:r>
      <w:hyperlink r:id="rId11" w:history="1">
        <w:r w:rsidRPr="000C7A95">
          <w:rPr>
            <w:rFonts w:asciiTheme="minorHAnsi" w:hAnsiTheme="minorHAnsi" w:cstheme="minorHAnsi"/>
            <w:color w:val="E50047"/>
            <w:sz w:val="22"/>
            <w:szCs w:val="22"/>
            <w:u w:val="single"/>
            <w:lang w:val="fi-FI" w:eastAsia="fi-FI"/>
          </w:rPr>
          <w:t>tietosuoja@atria.com</w:t>
        </w:r>
      </w:hyperlink>
      <w:r w:rsidRPr="000C7A95">
        <w:rPr>
          <w:rFonts w:asciiTheme="minorHAnsi" w:hAnsiTheme="minorHAnsi" w:cstheme="minorHAnsi"/>
          <w:color w:val="000000"/>
          <w:sz w:val="22"/>
          <w:szCs w:val="22"/>
          <w:lang w:val="fi-FI" w:eastAsia="fi-FI"/>
        </w:rPr>
        <w:t>.</w:t>
      </w:r>
    </w:p>
    <w:p w14:paraId="3F90DC15" w14:textId="77777777" w:rsidR="006C482C" w:rsidRPr="000C7A95" w:rsidRDefault="006C482C" w:rsidP="006C482C">
      <w:pPr>
        <w:pStyle w:val="Otsikko1"/>
        <w:numPr>
          <w:ilvl w:val="0"/>
          <w:numId w:val="0"/>
        </w:numPr>
        <w:ind w:left="357"/>
        <w:rPr>
          <w:rFonts w:asciiTheme="minorHAnsi" w:hAnsiTheme="minorHAnsi" w:cstheme="minorHAnsi"/>
          <w:sz w:val="22"/>
          <w:szCs w:val="22"/>
          <w:lang w:val="fi-FI"/>
        </w:rPr>
      </w:pPr>
    </w:p>
    <w:p w14:paraId="3907DA79" w14:textId="56566B5C" w:rsidR="00501081" w:rsidRDefault="00587BAE" w:rsidP="0A4286BB">
      <w:pPr>
        <w:pStyle w:val="Otsikko1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Henkilötietojen käsittelyn tarkoitus ja </w:t>
      </w:r>
      <w:r w:rsidR="00633BF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oikeudelliset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peruste</w:t>
      </w:r>
      <w:r w:rsidR="00633BFE" w:rsidRPr="000C7A95">
        <w:rPr>
          <w:rFonts w:asciiTheme="minorHAnsi" w:hAnsiTheme="minorHAnsi" w:cstheme="minorHAnsi"/>
          <w:sz w:val="22"/>
          <w:szCs w:val="22"/>
          <w:lang w:val="fi-FI"/>
        </w:rPr>
        <w:t>et</w:t>
      </w:r>
    </w:p>
    <w:p w14:paraId="29A456F9" w14:textId="77777777" w:rsidR="000C7A95" w:rsidRPr="000C7A95" w:rsidRDefault="000C7A95" w:rsidP="000C7A95">
      <w:pPr>
        <w:pStyle w:val="BodyText0"/>
        <w:rPr>
          <w:lang w:val="fi-FI" w:eastAsia="en-US"/>
        </w:rPr>
      </w:pPr>
    </w:p>
    <w:p w14:paraId="5F43EBE2" w14:textId="0696EEBA" w:rsidR="00633BFE" w:rsidRPr="000C7A95" w:rsidRDefault="00587BAE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Henkilötietojen käsittelyn tarkoituksena on mahdollistaa</w:t>
      </w:r>
      <w:r w:rsidR="00962F46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rekisterinpitäjän yhtiökokouksen läpivienti lain mukaisesti.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29DA5D8A" w14:textId="77777777" w:rsidR="00633BFE" w:rsidRPr="000C7A95" w:rsidRDefault="00633BFE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5DAA927D" w14:textId="25AE320F" w:rsidR="00587BAE" w:rsidRPr="000C7A95" w:rsidRDefault="00633BFE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Henkilötietoja käsitellään ainoastaan yhtiökokouksen järjestämisen vuoksi välttämättömiin tarkoituksiin, kuten ilmoittautujan henkilöllisyyden varmistamiseksi ja osallistumisoikeuden tarkastamiseksi,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k</w:t>
      </w:r>
      <w:r w:rsidR="00B701CF" w:rsidRPr="000C7A95">
        <w:rPr>
          <w:rFonts w:asciiTheme="minorHAnsi" w:hAnsiTheme="minorHAnsi" w:cstheme="minorHAnsi"/>
          <w:sz w:val="22"/>
          <w:szCs w:val="22"/>
          <w:lang w:val="fi-FI"/>
        </w:rPr>
        <w:t>okouksen osallistujaluettelon</w:t>
      </w:r>
      <w:r w:rsidR="005D58B2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, 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ääniluettelon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ja </w:t>
      </w:r>
      <w:r w:rsidR="007008B2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mahdollisten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äänilippujen laatimiseksi, äänestyksen järjestämiseksi</w:t>
      </w:r>
      <w:r w:rsidR="005D58B2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sekä </w:t>
      </w:r>
      <w:r w:rsidR="00BB6C12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mahdollisten </w:t>
      </w:r>
      <w:r w:rsidR="005D58B2" w:rsidRPr="000C7A95">
        <w:rPr>
          <w:rFonts w:asciiTheme="minorHAnsi" w:hAnsiTheme="minorHAnsi" w:cstheme="minorHAnsi"/>
          <w:sz w:val="22"/>
          <w:szCs w:val="22"/>
          <w:lang w:val="fi-FI"/>
        </w:rPr>
        <w:t>kysymysten ja puheenvuoropyyntöjen hallintaan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14:paraId="73C2A684" w14:textId="77777777" w:rsidR="00587BAE" w:rsidRPr="000C7A95" w:rsidRDefault="00587BAE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27119B64" w14:textId="7FFB2945" w:rsidR="00587BAE" w:rsidRPr="000C7A95" w:rsidRDefault="00587BAE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Yhtiökokouksen ilmoittautumisjärjestelmän</w:t>
      </w:r>
      <w:r w:rsidR="25F5D768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66524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ja </w:t>
      </w:r>
      <w:r w:rsidR="00D463B2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mahdollisen </w:t>
      </w:r>
      <w:r w:rsidR="0066524E" w:rsidRPr="000C7A95">
        <w:rPr>
          <w:rFonts w:asciiTheme="minorHAnsi" w:hAnsiTheme="minorHAnsi" w:cstheme="minorHAnsi"/>
          <w:sz w:val="22"/>
          <w:szCs w:val="22"/>
          <w:lang w:val="fi-FI"/>
        </w:rPr>
        <w:t>ennakko</w:t>
      </w:r>
      <w:r w:rsidR="004C0332" w:rsidRPr="000C7A95">
        <w:rPr>
          <w:rFonts w:asciiTheme="minorHAnsi" w:hAnsiTheme="minorHAnsi" w:cstheme="minorHAnsi"/>
          <w:sz w:val="22"/>
          <w:szCs w:val="22"/>
          <w:lang w:val="fi-FI"/>
        </w:rPr>
        <w:t>äänestyksen</w:t>
      </w:r>
      <w:r w:rsidR="00373CFF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ja/tai kokouksen aikaisen </w:t>
      </w:r>
      <w:r w:rsidR="0066524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äänestyksen </w:t>
      </w:r>
      <w:r w:rsidR="004F2126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ja salikirjanpidon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teknisenä toteuttajana toimii Innovatics Oy. Osakasluetteloa ylläpitää </w:t>
      </w:r>
      <w:proofErr w:type="spellStart"/>
      <w:r w:rsidRPr="000C7A95">
        <w:rPr>
          <w:rFonts w:asciiTheme="minorHAnsi" w:hAnsiTheme="minorHAnsi" w:cstheme="minorHAnsi"/>
          <w:sz w:val="22"/>
          <w:szCs w:val="22"/>
          <w:lang w:val="fi-FI"/>
        </w:rPr>
        <w:t>Euroclear</w:t>
      </w:r>
      <w:proofErr w:type="spellEnd"/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Finland Oy.</w:t>
      </w:r>
      <w:r w:rsidR="00FE63D8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8D5A19" w:rsidRPr="000C7A95">
        <w:rPr>
          <w:rFonts w:asciiTheme="minorHAnsi" w:hAnsiTheme="minorHAnsi" w:cstheme="minorHAnsi"/>
          <w:sz w:val="22"/>
          <w:szCs w:val="22"/>
          <w:lang w:val="fi-FI"/>
        </w:rPr>
        <w:t>Inderes</w:t>
      </w:r>
      <w:proofErr w:type="spellEnd"/>
      <w:r w:rsidR="008D5A19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Oyj </w:t>
      </w:r>
      <w:r w:rsidR="40531228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vastaa </w:t>
      </w:r>
      <w:r w:rsidR="008D5A19" w:rsidRPr="000C7A95">
        <w:rPr>
          <w:rFonts w:asciiTheme="minorHAnsi" w:hAnsiTheme="minorHAnsi" w:cstheme="minorHAnsi"/>
          <w:sz w:val="22"/>
          <w:szCs w:val="22"/>
          <w:lang w:val="fi-FI"/>
        </w:rPr>
        <w:t>y</w:t>
      </w:r>
      <w:r w:rsidR="0439B142" w:rsidRPr="000C7A95">
        <w:rPr>
          <w:rFonts w:asciiTheme="minorHAnsi" w:hAnsiTheme="minorHAnsi" w:cstheme="minorHAnsi"/>
          <w:sz w:val="22"/>
          <w:szCs w:val="22"/>
          <w:lang w:val="fi-FI"/>
        </w:rPr>
        <w:t>htiökokouspalvelun</w:t>
      </w:r>
      <w:r w:rsidR="0CAFC72C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kokonaisuudesta</w:t>
      </w:r>
      <w:r w:rsidR="00C72B6E" w:rsidRPr="000C7A95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477A91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1DE742E3" w:rsidRPr="000C7A95">
        <w:rPr>
          <w:rFonts w:asciiTheme="minorHAnsi" w:hAnsiTheme="minorHAnsi" w:cstheme="minorHAnsi"/>
          <w:sz w:val="22"/>
          <w:szCs w:val="22"/>
          <w:lang w:val="fi-FI"/>
        </w:rPr>
        <w:t>Lisäksi tarvittaessa käytetään myös muita palveluntarjoajia.</w:t>
      </w:r>
    </w:p>
    <w:p w14:paraId="698316A1" w14:textId="77777777" w:rsidR="00587BAE" w:rsidRPr="000C7A95" w:rsidRDefault="00587BAE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1EC68111" w14:textId="126B7013" w:rsidR="00501081" w:rsidRPr="000C7A95" w:rsidRDefault="005D58B2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Henkilötietojen k</w:t>
      </w:r>
      <w:r w:rsidR="00E00BA1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äsittely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perustuu rekisterinpitäjän lakisääteisii</w:t>
      </w:r>
      <w:r w:rsidR="00E00BA1" w:rsidRPr="000C7A95">
        <w:rPr>
          <w:rFonts w:asciiTheme="minorHAnsi" w:hAnsiTheme="minorHAnsi" w:cstheme="minorHAnsi"/>
          <w:sz w:val="22"/>
          <w:szCs w:val="22"/>
          <w:lang w:val="fi-FI"/>
        </w:rPr>
        <w:t>n velvoitte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isiin</w:t>
      </w:r>
      <w:r w:rsidR="00E00BA1" w:rsidRPr="000C7A95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14:paraId="26EACC45" w14:textId="77777777" w:rsidR="008E3F07" w:rsidRPr="000C7A95" w:rsidRDefault="008E3F07" w:rsidP="00501081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40521EE6" w14:textId="2510C6F9" w:rsidR="00501081" w:rsidRDefault="00633BFE" w:rsidP="0A4286BB">
      <w:pPr>
        <w:pStyle w:val="Otsikko1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Käsiteltävät henkilötiedot</w:t>
      </w:r>
    </w:p>
    <w:p w14:paraId="19C60ED1" w14:textId="77777777" w:rsidR="000C7A95" w:rsidRPr="000C7A95" w:rsidRDefault="000C7A95" w:rsidP="000C7A95">
      <w:pPr>
        <w:pStyle w:val="BodyText0"/>
        <w:rPr>
          <w:lang w:val="fi-FI" w:eastAsia="en-US"/>
        </w:rPr>
      </w:pPr>
    </w:p>
    <w:p w14:paraId="15ECDCD2" w14:textId="3E88EB08" w:rsidR="00AC039C" w:rsidRPr="000C7A95" w:rsidRDefault="00633BFE" w:rsidP="00AC039C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Käsiteltäviin henkilötietoihin kuuluu</w:t>
      </w:r>
      <w:r w:rsidR="00AC039C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osakkeenomistajan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ja tämän mahdollisen edustajan nimi, henkilötunnus ja/tai y-tunnus</w:t>
      </w:r>
      <w:r w:rsidR="00AC039C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,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osoite, </w:t>
      </w:r>
      <w:r w:rsidR="00AC039C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yhteystiedot,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osake- ja äänimäärä, äänestystiedot, tunnistautumistapa, </w:t>
      </w:r>
      <w:r w:rsidR="00A754EF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edustusperuste,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ilmoittautumispäivä,</w:t>
      </w:r>
      <w:r w:rsidR="00AC039C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ja mahdolliset tiedot avustajasta</w:t>
      </w:r>
      <w:r w:rsidR="00A754EF" w:rsidRPr="000C7A95">
        <w:rPr>
          <w:rFonts w:asciiTheme="minorHAnsi" w:hAnsiTheme="minorHAnsi" w:cstheme="minorHAnsi"/>
          <w:sz w:val="22"/>
          <w:szCs w:val="22"/>
          <w:lang w:val="fi-FI"/>
        </w:rPr>
        <w:t>,</w:t>
      </w:r>
      <w:r w:rsidR="00AC039C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valtakirjasta</w:t>
      </w:r>
      <w:r w:rsidR="00A754EF" w:rsidRPr="000C7A95">
        <w:rPr>
          <w:rFonts w:asciiTheme="minorHAnsi" w:hAnsiTheme="minorHAnsi" w:cstheme="minorHAnsi"/>
          <w:sz w:val="22"/>
          <w:szCs w:val="22"/>
          <w:lang w:val="fi-FI"/>
        </w:rPr>
        <w:t>, ennakkokysymykset</w:t>
      </w:r>
      <w:r w:rsidR="00AC039C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sekä </w:t>
      </w:r>
      <w:r w:rsidR="005D58B2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mahdolliset </w:t>
      </w:r>
      <w:r w:rsidR="00AC039C" w:rsidRPr="000C7A95">
        <w:rPr>
          <w:rFonts w:asciiTheme="minorHAnsi" w:hAnsiTheme="minorHAnsi" w:cstheme="minorHAnsi"/>
          <w:sz w:val="22"/>
          <w:szCs w:val="22"/>
          <w:lang w:val="fi-FI"/>
        </w:rPr>
        <w:t>muut ilmoittautumisen yhteydessä annetut lisätiedot.  Kokoukseen osallistuvista tallennetaan lisäksi kokoukseen saapumisaika ja poistumisaika.</w:t>
      </w:r>
      <w:r w:rsidR="00A754EF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Palvelun teknistä ylläpitoa ja seurantaa varten tallennetaan lisäksi lokitietoja ilmoittautumisesta ja äänestämisestä sekä käyttäjän IP-osoite.</w:t>
      </w:r>
    </w:p>
    <w:p w14:paraId="43979962" w14:textId="77777777" w:rsidR="00AC039C" w:rsidRPr="000C7A95" w:rsidRDefault="00AC039C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04E408B0" w14:textId="4D3A17BF" w:rsidR="00E00BA1" w:rsidRPr="000C7A95" w:rsidRDefault="00AC039C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Rekisteri sisältää </w:t>
      </w:r>
      <w:proofErr w:type="spellStart"/>
      <w:r w:rsidR="00E00BA1" w:rsidRPr="000C7A95">
        <w:rPr>
          <w:rFonts w:asciiTheme="minorHAnsi" w:hAnsiTheme="minorHAnsi" w:cstheme="minorHAnsi"/>
          <w:sz w:val="22"/>
          <w:szCs w:val="22"/>
          <w:lang w:val="fi-FI"/>
        </w:rPr>
        <w:t>Euroclear</w:t>
      </w:r>
      <w:proofErr w:type="spellEnd"/>
      <w:r w:rsidR="00E00BA1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Finlandin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yhtiökokousta varten muodostaman täsmäytyspäivän osakasluettelon, joka </w:t>
      </w:r>
      <w:r w:rsidR="00E00BA1" w:rsidRPr="000C7A95">
        <w:rPr>
          <w:rFonts w:asciiTheme="minorHAnsi" w:hAnsiTheme="minorHAnsi" w:cstheme="minorHAnsi"/>
          <w:sz w:val="22"/>
          <w:szCs w:val="22"/>
          <w:lang w:val="fi-FI"/>
        </w:rPr>
        <w:t>sisältää mm. o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sakkeenomistajan nimen, henkilö-/Y-tunnuksen</w:t>
      </w:r>
      <w:r w:rsidR="00E00BA1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,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osoitteen</w:t>
      </w:r>
      <w:r w:rsidR="00E00BA1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ja osakemäärä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n</w:t>
      </w:r>
      <w:r w:rsidR="00E00BA1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</w:p>
    <w:p w14:paraId="6FD34F01" w14:textId="53C9E9F7" w:rsidR="00E00BA1" w:rsidRPr="000C7A95" w:rsidRDefault="00E00BA1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142AD1C2" w14:textId="77BDE488" w:rsidR="00AC039C" w:rsidRPr="000C7A95" w:rsidRDefault="00AC039C" w:rsidP="00AC039C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Rekisteri sisältää </w:t>
      </w:r>
      <w:proofErr w:type="spellStart"/>
      <w:r w:rsidRPr="000C7A95">
        <w:rPr>
          <w:rFonts w:asciiTheme="minorHAnsi" w:hAnsiTheme="minorHAnsi" w:cstheme="minorHAnsi"/>
          <w:sz w:val="22"/>
          <w:szCs w:val="22"/>
          <w:lang w:val="fi-FI"/>
        </w:rPr>
        <w:t>Euroclear</w:t>
      </w:r>
      <w:proofErr w:type="spellEnd"/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Finlandin yhtiökokousta varten muodostaman tilapäisen osakasluettelon, joka sisältää tiedot yhtiökokoukseen ilmoittautuneista hallintarekisteröidyistä osakkeenomistajista</w:t>
      </w:r>
      <w:r w:rsidR="00A754EF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ja heidän </w:t>
      </w:r>
      <w:proofErr w:type="gramStart"/>
      <w:r w:rsidR="00A754EF" w:rsidRPr="000C7A95">
        <w:rPr>
          <w:rFonts w:asciiTheme="minorHAnsi" w:hAnsiTheme="minorHAnsi" w:cstheme="minorHAnsi"/>
          <w:sz w:val="22"/>
          <w:szCs w:val="22"/>
          <w:lang w:val="fi-FI"/>
        </w:rPr>
        <w:t>osakemäärän</w:t>
      </w:r>
      <w:proofErr w:type="gramEnd"/>
      <w:r w:rsidRPr="000C7A95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14:paraId="3ED17F92" w14:textId="43F7D681" w:rsidR="007A7C4F" w:rsidRPr="000C7A95" w:rsidRDefault="007A7C4F" w:rsidP="00AC039C">
      <w:pPr>
        <w:pStyle w:val="BodyText0"/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14:paraId="7E89F3C3" w14:textId="77777777" w:rsidR="008E3F07" w:rsidRPr="000C7A95" w:rsidRDefault="008E3F07" w:rsidP="00501081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12C0A8F3" w14:textId="29D7C739" w:rsidR="00501081" w:rsidRDefault="00587BAE" w:rsidP="0A4286BB">
      <w:pPr>
        <w:pStyle w:val="Otsikko1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lastRenderedPageBreak/>
        <w:t>Säännönmukaiset tietolähteet</w:t>
      </w:r>
    </w:p>
    <w:p w14:paraId="58B47EF4" w14:textId="77777777" w:rsidR="000C7A95" w:rsidRPr="000C7A95" w:rsidRDefault="000C7A95" w:rsidP="000C7A95">
      <w:pPr>
        <w:pStyle w:val="BodyText0"/>
        <w:rPr>
          <w:lang w:val="fi-FI" w:eastAsia="en-US"/>
        </w:rPr>
      </w:pPr>
    </w:p>
    <w:p w14:paraId="7FBAE6C3" w14:textId="60006177" w:rsidR="00AC039C" w:rsidRPr="000C7A95" w:rsidRDefault="00A754EF" w:rsidP="00AC039C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Henkilötietoja kerätään pääsääntöisesti henkilöltä itseltään tai tämän edustajalta yhtiökokoukseen ilmoittautumisen yhteydessä. </w:t>
      </w:r>
      <w:r w:rsidR="00AC039C" w:rsidRPr="000C7A95">
        <w:rPr>
          <w:rFonts w:asciiTheme="minorHAnsi" w:hAnsiTheme="minorHAnsi" w:cstheme="minorHAnsi"/>
          <w:sz w:val="22"/>
          <w:szCs w:val="22"/>
          <w:lang w:val="fi-FI"/>
        </w:rPr>
        <w:t>Sähköpostin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,</w:t>
      </w:r>
      <w:r w:rsidR="00AC039C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postin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tai puhelimen </w:t>
      </w:r>
      <w:r w:rsidR="00AC039C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kautta ilmoittauduttaessa rekisterinpitäjä tai Innovatics Oy syöttää rekisteriin ilmoittautujan henkilötiedot ja </w:t>
      </w:r>
      <w:r w:rsidR="00335A08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mahdolliset </w:t>
      </w:r>
      <w:r w:rsidR="00AC039C" w:rsidRPr="000C7A95">
        <w:rPr>
          <w:rFonts w:asciiTheme="minorHAnsi" w:hAnsiTheme="minorHAnsi" w:cstheme="minorHAnsi"/>
          <w:sz w:val="22"/>
          <w:szCs w:val="22"/>
          <w:lang w:val="fi-FI"/>
        </w:rPr>
        <w:t>ennakkoäänet.</w:t>
      </w:r>
    </w:p>
    <w:p w14:paraId="4033B8E2" w14:textId="77777777" w:rsidR="00AC039C" w:rsidRPr="000C7A95" w:rsidRDefault="00AC039C" w:rsidP="00AC039C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565AB56D" w14:textId="2FE3073C" w:rsidR="00587BAE" w:rsidRPr="000C7A95" w:rsidRDefault="00A754EF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Ilm</w:t>
      </w:r>
      <w:r w:rsidR="631E6A2B" w:rsidRPr="000C7A95">
        <w:rPr>
          <w:rFonts w:asciiTheme="minorHAnsi" w:hAnsiTheme="minorHAnsi" w:cstheme="minorHAnsi"/>
          <w:sz w:val="22"/>
          <w:szCs w:val="22"/>
          <w:lang w:val="fi-FI"/>
        </w:rPr>
        <w:t>oi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ttautumisen yhteydessä annettujen henkilötietojen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perusteella </w:t>
      </w:r>
      <w:r w:rsidR="00C0504D" w:rsidRPr="000C7A95">
        <w:rPr>
          <w:rFonts w:asciiTheme="minorHAnsi" w:hAnsiTheme="minorHAnsi" w:cstheme="minorHAnsi"/>
          <w:sz w:val="22"/>
          <w:szCs w:val="22"/>
          <w:lang w:val="fi-FI"/>
        </w:rPr>
        <w:t>Innovatics Oy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7A7C4F" w:rsidRPr="000C7A95">
        <w:rPr>
          <w:rFonts w:asciiTheme="minorHAnsi" w:hAnsiTheme="minorHAnsi" w:cstheme="minorHAnsi"/>
          <w:sz w:val="22"/>
          <w:szCs w:val="22"/>
          <w:lang w:val="fi-FI"/>
        </w:rPr>
        <w:t>hakee osakkeenomistajan osakemäärän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>Eur</w:t>
      </w:r>
      <w:r w:rsidR="007A7C4F" w:rsidRPr="000C7A95">
        <w:rPr>
          <w:rFonts w:asciiTheme="minorHAnsi" w:hAnsiTheme="minorHAnsi" w:cstheme="minorHAnsi"/>
          <w:sz w:val="22"/>
          <w:szCs w:val="22"/>
          <w:lang w:val="fi-FI"/>
        </w:rPr>
        <w:t>oclear</w:t>
      </w:r>
      <w:proofErr w:type="spellEnd"/>
      <w:r w:rsidR="007A7C4F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Finland Oy:n muodostamasta kokouksen täsmäytyspäivän 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>osakasl</w:t>
      </w:r>
      <w:r w:rsidR="007A7C4F" w:rsidRPr="000C7A95">
        <w:rPr>
          <w:rFonts w:asciiTheme="minorHAnsi" w:hAnsiTheme="minorHAnsi" w:cstheme="minorHAnsi"/>
          <w:sz w:val="22"/>
          <w:szCs w:val="22"/>
          <w:lang w:val="fi-FI"/>
        </w:rPr>
        <w:t>uettelosta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</w:p>
    <w:p w14:paraId="70EF08B6" w14:textId="77777777" w:rsidR="00587BAE" w:rsidRPr="000C7A95" w:rsidRDefault="00587BAE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145BF51B" w14:textId="1C0C0143" w:rsidR="007A7C4F" w:rsidRPr="000C7A95" w:rsidRDefault="007A7C4F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Innovatics Oy syöttää rekisteriin tilinhoitajayhteisöjen </w:t>
      </w:r>
      <w:r w:rsidR="001C7FAD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yhtiökokouksessa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edustamien hallintarekisteröityjen osakkeenomistajien äänestysohjeet.</w:t>
      </w:r>
    </w:p>
    <w:p w14:paraId="1E940891" w14:textId="301973AD" w:rsidR="005D58B2" w:rsidRPr="000C7A95" w:rsidRDefault="005D58B2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10CBF56B" w14:textId="737B6CF5" w:rsidR="005D58B2" w:rsidRDefault="00C0504D" w:rsidP="005D58B2">
      <w:pPr>
        <w:pStyle w:val="Otsikko1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Henkilö</w:t>
      </w:r>
      <w:r w:rsidR="005D58B2" w:rsidRPr="000C7A95">
        <w:rPr>
          <w:rFonts w:asciiTheme="minorHAnsi" w:hAnsiTheme="minorHAnsi" w:cstheme="minorHAnsi"/>
          <w:sz w:val="22"/>
          <w:szCs w:val="22"/>
          <w:lang w:val="fi-FI"/>
        </w:rPr>
        <w:t>tietojen luovutukset</w:t>
      </w:r>
    </w:p>
    <w:p w14:paraId="42E935C8" w14:textId="77777777" w:rsidR="000C7A95" w:rsidRPr="000C7A95" w:rsidRDefault="000C7A95" w:rsidP="000C7A95">
      <w:pPr>
        <w:pStyle w:val="BodyText0"/>
        <w:rPr>
          <w:lang w:val="fi-FI" w:eastAsia="en-US"/>
        </w:rPr>
      </w:pPr>
    </w:p>
    <w:p w14:paraId="5B7774E2" w14:textId="311C5815" w:rsidR="005D58B2" w:rsidRPr="000C7A95" w:rsidRDefault="005D58B2" w:rsidP="005D58B2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Rekisterin </w:t>
      </w:r>
      <w:r w:rsidR="00A25174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tietojen pohjalta muodostetaan kokouksen </w:t>
      </w:r>
      <w:r w:rsidR="007D59E1" w:rsidRPr="000C7A95">
        <w:rPr>
          <w:rFonts w:asciiTheme="minorHAnsi" w:hAnsiTheme="minorHAnsi" w:cstheme="minorHAnsi"/>
          <w:sz w:val="22"/>
          <w:szCs w:val="22"/>
          <w:lang w:val="fi-FI"/>
        </w:rPr>
        <w:t>ääniluettelo</w:t>
      </w:r>
      <w:r w:rsidR="00A25174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ja äänestyksen yhteenvedot, jotka liitetään kokouksen pöytäkirjan liitteiksi.</w:t>
      </w:r>
      <w:r w:rsidR="005920DB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Ääniluettelo sisältää osakkeenomistajan ja mahdollisen edustajan </w:t>
      </w:r>
      <w:r w:rsidR="007D7BF6" w:rsidRPr="000C7A95">
        <w:rPr>
          <w:rFonts w:asciiTheme="minorHAnsi" w:hAnsiTheme="minorHAnsi" w:cstheme="minorHAnsi"/>
          <w:sz w:val="22"/>
          <w:szCs w:val="22"/>
          <w:lang w:val="fi-FI"/>
        </w:rPr>
        <w:t>ja/tai avustajan nimen</w:t>
      </w:r>
      <w:r w:rsidR="00896465" w:rsidRPr="000C7A95">
        <w:rPr>
          <w:rFonts w:asciiTheme="minorHAnsi" w:hAnsiTheme="minorHAnsi" w:cstheme="minorHAnsi"/>
          <w:sz w:val="22"/>
          <w:szCs w:val="22"/>
          <w:lang w:val="fi-FI"/>
        </w:rPr>
        <w:t>, äänilipun numeron (osallistujanumero), osakemäärän lajeittain</w:t>
      </w:r>
      <w:r w:rsidR="00A56384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, äänimäärän, edustusperusteen </w:t>
      </w:r>
      <w:r w:rsidR="000B4428" w:rsidRPr="000C7A95">
        <w:rPr>
          <w:rFonts w:asciiTheme="minorHAnsi" w:hAnsiTheme="minorHAnsi" w:cstheme="minorHAnsi"/>
          <w:sz w:val="22"/>
          <w:szCs w:val="22"/>
          <w:lang w:val="fi-FI"/>
        </w:rPr>
        <w:t>ja osallistumistavan</w:t>
      </w:r>
      <w:r w:rsidR="006D387F" w:rsidRPr="000C7A95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14:paraId="6E9C5D63" w14:textId="74884666" w:rsidR="00A25174" w:rsidRPr="000C7A95" w:rsidRDefault="00A25174" w:rsidP="005D58B2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7C9548A6" w14:textId="2598D689" w:rsidR="00A25174" w:rsidRPr="000C7A95" w:rsidRDefault="00A25174" w:rsidP="00A25174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Yhtiökokouksessa pidetään osakeyhtiölain mukaisesti nähtävillä osakasluettelo, joka sisältää kokouksen täsmäytyspäivän muk</w:t>
      </w:r>
      <w:r w:rsidR="00C0504D" w:rsidRPr="000C7A95">
        <w:rPr>
          <w:rFonts w:asciiTheme="minorHAnsi" w:hAnsiTheme="minorHAnsi" w:cstheme="minorHAnsi"/>
          <w:sz w:val="22"/>
          <w:szCs w:val="22"/>
          <w:lang w:val="fi-FI"/>
        </w:rPr>
        <w:t>aisesti osakkeenomistajien nimen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, kunnan ja osake- ja äänimäärän. Luettelo sisältää myös tilapäisesti osakasluettelolle yhtiökokousta varten ilmoittautuneiden hallintarekisteröityjen osakkeenomistajien tiedot.</w:t>
      </w:r>
    </w:p>
    <w:p w14:paraId="6A0ADF33" w14:textId="77777777" w:rsidR="00B701CF" w:rsidRPr="000C7A95" w:rsidRDefault="00B701CF" w:rsidP="38433885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6FA45577" w14:textId="46EBF8C7" w:rsidR="00501081" w:rsidRDefault="00587BAE" w:rsidP="0A4286BB">
      <w:pPr>
        <w:pStyle w:val="Otsikko1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Tietojen siirto </w:t>
      </w:r>
      <w:r w:rsidR="00A25174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kolmansille tahoille ja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EU:n tai Euroopan talousalueen ulkopuolelle</w:t>
      </w:r>
    </w:p>
    <w:p w14:paraId="14F3425D" w14:textId="77777777" w:rsidR="000C7A95" w:rsidRPr="000C7A95" w:rsidRDefault="000C7A95" w:rsidP="000C7A95">
      <w:pPr>
        <w:pStyle w:val="BodyText0"/>
        <w:rPr>
          <w:lang w:val="fi-FI" w:eastAsia="en-US"/>
        </w:rPr>
      </w:pPr>
    </w:p>
    <w:p w14:paraId="217F11D6" w14:textId="06603107" w:rsidR="00E3667C" w:rsidRPr="000C7A95" w:rsidRDefault="00B701CF" w:rsidP="00E3667C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Rekisterin tietoja voidaan jakaa niille kolmansille osapuolille, jotka osallistuvat </w:t>
      </w:r>
      <w:r w:rsidR="000C15E3" w:rsidRPr="000C7A95">
        <w:rPr>
          <w:rFonts w:asciiTheme="minorHAnsi" w:hAnsiTheme="minorHAnsi" w:cstheme="minorHAnsi"/>
          <w:sz w:val="22"/>
          <w:szCs w:val="22"/>
          <w:lang w:val="fi-FI"/>
        </w:rPr>
        <w:t>yhtiökokouksen järjestämiseen ja tarvitsevat omassa toiminnassaan rekisterin tietoja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E3667C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Tietoja ei luovuteta kaupallisiin tarkoituksiin.</w:t>
      </w:r>
    </w:p>
    <w:p w14:paraId="27EEB514" w14:textId="1761C6F4" w:rsidR="00B701CF" w:rsidRPr="000C7A95" w:rsidRDefault="00B701CF" w:rsidP="00501081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1AEC71FF" w14:textId="155CF47F" w:rsidR="007645D9" w:rsidRPr="000C7A95" w:rsidRDefault="00BE78FE" w:rsidP="00501081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Suomalaisiin puhelinnumeroihin</w:t>
      </w:r>
      <w:r w:rsidR="000544C4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t</w:t>
      </w:r>
      <w:r w:rsidR="000C15E3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ekstiviestit </w:t>
      </w:r>
      <w:r w:rsidR="00962F46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ilmoittautuneille </w:t>
      </w:r>
      <w:r w:rsidR="000C15E3" w:rsidRPr="000C7A95">
        <w:rPr>
          <w:rFonts w:asciiTheme="minorHAnsi" w:hAnsiTheme="minorHAnsi" w:cstheme="minorHAnsi"/>
          <w:sz w:val="22"/>
          <w:szCs w:val="22"/>
          <w:lang w:val="fi-FI"/>
        </w:rPr>
        <w:t>lähetetään</w:t>
      </w:r>
      <w:r w:rsidR="748160E0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suomalaisen palvelun kautta.</w:t>
      </w:r>
      <w:r w:rsidR="007B68C9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Ulkomaisiin numeroihin</w:t>
      </w:r>
      <w:r w:rsidR="00CF61C3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tekstiviestit lähetetään s</w:t>
      </w:r>
      <w:r w:rsidR="000C15E3" w:rsidRPr="000C7A95">
        <w:rPr>
          <w:rFonts w:asciiTheme="minorHAnsi" w:hAnsiTheme="minorHAnsi" w:cstheme="minorHAnsi"/>
          <w:sz w:val="22"/>
          <w:szCs w:val="22"/>
          <w:lang w:val="fi-FI"/>
        </w:rPr>
        <w:t>veitsiläisen palvelun kautta.</w:t>
      </w:r>
      <w:r w:rsidR="00E408A9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12266E1E" w14:textId="77777777" w:rsidR="007645D9" w:rsidRPr="000C7A95" w:rsidRDefault="007645D9" w:rsidP="00501081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49D02375" w14:textId="6FF322B3" w:rsidR="00501081" w:rsidRPr="000C7A95" w:rsidRDefault="000C7A95" w:rsidP="007645D9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Mu</w:t>
      </w:r>
      <w:r w:rsidR="000C15E3" w:rsidRPr="000C7A95">
        <w:rPr>
          <w:rFonts w:asciiTheme="minorHAnsi" w:hAnsiTheme="minorHAnsi" w:cstheme="minorHAnsi"/>
          <w:sz w:val="22"/>
          <w:szCs w:val="22"/>
          <w:lang w:val="fi-FI"/>
        </w:rPr>
        <w:t>uten h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enkilötietoja ei luovuteta tai siirretä EU:n tai Euroopan talousalueen ulkopuolelle. </w:t>
      </w:r>
    </w:p>
    <w:p w14:paraId="26CB48FD" w14:textId="77777777" w:rsidR="008E3F07" w:rsidRPr="000C7A95" w:rsidRDefault="008E3F07" w:rsidP="00501081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4BCD4CC0" w14:textId="4E8DC34E" w:rsidR="001F3939" w:rsidRDefault="00587BAE" w:rsidP="0A4286BB">
      <w:pPr>
        <w:pStyle w:val="Otsikko1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Rekisterin suojauksen perusteet</w:t>
      </w:r>
    </w:p>
    <w:p w14:paraId="23949C91" w14:textId="77777777" w:rsidR="000C7A95" w:rsidRPr="000C7A95" w:rsidRDefault="000C7A95" w:rsidP="000C7A95">
      <w:pPr>
        <w:pStyle w:val="BodyText0"/>
        <w:rPr>
          <w:lang w:val="fi-FI" w:eastAsia="en-US"/>
        </w:rPr>
      </w:pPr>
    </w:p>
    <w:p w14:paraId="7148AD95" w14:textId="7F769238" w:rsidR="00587BAE" w:rsidRPr="000C7A95" w:rsidRDefault="00E3667C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Fyysinen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aineisto säilytetään lukitussa tilassa, johon on pääsy vain tietoon oikeutetuilla</w:t>
      </w:r>
      <w:r w:rsidR="641DFD2F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henkilöillä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</w:p>
    <w:p w14:paraId="6318D2F3" w14:textId="77777777" w:rsidR="00587BAE" w:rsidRPr="000C7A95" w:rsidRDefault="00587BAE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</w:p>
    <w:p w14:paraId="3C12DFF4" w14:textId="0A86E262" w:rsidR="001F3939" w:rsidRPr="000C7A95" w:rsidRDefault="00E3667C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Sähköi</w:t>
      </w:r>
      <w:r w:rsidR="007A7C4F" w:rsidRPr="000C7A95">
        <w:rPr>
          <w:rFonts w:asciiTheme="minorHAnsi" w:hAnsiTheme="minorHAnsi" w:cstheme="minorHAnsi"/>
          <w:sz w:val="22"/>
          <w:szCs w:val="22"/>
          <w:lang w:val="fi-FI"/>
        </w:rPr>
        <w:t>nen aineisto säilytetään konesalissa, joka vastaa henkilötietojen käsittelylle asetettuja vaatimuksia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>. Tietoliikenne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yhteys</w:t>
      </w:r>
      <w:r w:rsidR="00587BAE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käyttäjän selaimelta palvelimelle on salattu. 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Pääsy rekisteriin on vain rajoitetulla joukolla </w:t>
      </w:r>
      <w:r w:rsidR="000C15E3" w:rsidRPr="000C7A95">
        <w:rPr>
          <w:rFonts w:asciiTheme="minorHAnsi" w:hAnsiTheme="minorHAnsi" w:cstheme="minorHAnsi"/>
          <w:sz w:val="22"/>
          <w:szCs w:val="22"/>
          <w:lang w:val="fi-FI"/>
        </w:rPr>
        <w:t>rekisterinpitäjän ja alihankkijoiden työntekijöitä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>, jotka tarvitsevat</w:t>
      </w:r>
      <w:r w:rsidR="00A25174"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ja käsittelevät</w:t>
      </w: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 tietoja yhtiökokouksen järjestämiseksi.</w:t>
      </w:r>
    </w:p>
    <w:p w14:paraId="65BF59C6" w14:textId="77777777" w:rsidR="001F3939" w:rsidRPr="000C7A95" w:rsidRDefault="001F3939" w:rsidP="001F3939">
      <w:pPr>
        <w:pStyle w:val="BodyText0"/>
        <w:rPr>
          <w:rFonts w:asciiTheme="minorHAnsi" w:hAnsiTheme="minorHAnsi" w:cstheme="minorHAnsi"/>
          <w:sz w:val="22"/>
          <w:szCs w:val="22"/>
          <w:lang w:val="fi-FI" w:eastAsia="en-US"/>
        </w:rPr>
      </w:pPr>
    </w:p>
    <w:p w14:paraId="50ED1778" w14:textId="3173EBE5" w:rsidR="00501081" w:rsidRDefault="00587BAE" w:rsidP="0A4286BB">
      <w:pPr>
        <w:pStyle w:val="Otsikko1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>Henkilötietojen säilyttäminen ja poistaminen</w:t>
      </w:r>
    </w:p>
    <w:p w14:paraId="1E3EB648" w14:textId="77777777" w:rsidR="000C7A95" w:rsidRPr="000C7A95" w:rsidRDefault="000C7A95" w:rsidP="000C7A95">
      <w:pPr>
        <w:pStyle w:val="BodyText0"/>
        <w:rPr>
          <w:lang w:val="fi-FI" w:eastAsia="en-US"/>
        </w:rPr>
      </w:pPr>
    </w:p>
    <w:p w14:paraId="0B78A89A" w14:textId="4619B80E" w:rsidR="00587BAE" w:rsidRPr="000C7A95" w:rsidRDefault="00587BAE" w:rsidP="00587BAE">
      <w:pPr>
        <w:pStyle w:val="BodyText0"/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</w:pP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Innovatics Oy säilyttää henkilötietoja enintään </w:t>
      </w:r>
      <w:r w:rsidR="00F16088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kaksi vuotta</w:t>
      </w:r>
      <w:r w:rsidR="007A7C4F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yhtiökokouksen päättymisen jälkeen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. </w:t>
      </w:r>
    </w:p>
    <w:p w14:paraId="2EE8E467" w14:textId="77777777" w:rsidR="00587BAE" w:rsidRPr="000C7A95" w:rsidRDefault="00587BAE" w:rsidP="00587BAE">
      <w:pPr>
        <w:pStyle w:val="BodyText0"/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</w:pPr>
    </w:p>
    <w:p w14:paraId="378F0FB2" w14:textId="77777777" w:rsidR="00587BAE" w:rsidRPr="000C7A95" w:rsidRDefault="00587BAE" w:rsidP="00587BAE">
      <w:pPr>
        <w:pStyle w:val="BodyText0"/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</w:pPr>
      <w:proofErr w:type="spellStart"/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Euroclear</w:t>
      </w:r>
      <w:proofErr w:type="spellEnd"/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Finland Oy säilyttää henkilötietoja enintään neljä kuukautta yhtiökokouksen päättymisen jälkeen.</w:t>
      </w:r>
    </w:p>
    <w:p w14:paraId="0659F60F" w14:textId="77777777" w:rsidR="00587BAE" w:rsidRPr="000C7A95" w:rsidRDefault="00587BAE" w:rsidP="00587BAE">
      <w:pPr>
        <w:pStyle w:val="BodyText0"/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</w:pPr>
    </w:p>
    <w:p w14:paraId="17AD868D" w14:textId="22C031D2" w:rsidR="00501081" w:rsidRPr="000C7A95" w:rsidRDefault="000C15E3" w:rsidP="00587BAE">
      <w:pPr>
        <w:pStyle w:val="BodyText0"/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</w:pP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Yhtiökokouksen </w:t>
      </w:r>
      <w:r w:rsidR="00C0504D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pöytäkirja ja siihen liitetty ääni</w:t>
      </w:r>
      <w:r w:rsidR="00AC039C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luettelo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säilytetään pysyvästi. Se sisältää</w:t>
      </w:r>
      <w:r w:rsidR="00AC039C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</w:t>
      </w:r>
      <w:r w:rsidR="00962F46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yhtiökokoukseen </w:t>
      </w:r>
      <w:r w:rsidR="00AC039C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osallistuneiden osakkeenomistajien nimet, mahdollisten asiamiesten ja avustajien nimet</w:t>
      </w:r>
      <w:r w:rsidR="00587BAE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, </w:t>
      </w:r>
      <w:r w:rsidR="00B701CF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osake</w:t>
      </w:r>
      <w:r w:rsidR="00587BAE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- ja äänimäärä</w:t>
      </w:r>
      <w:r w:rsidR="00AC039C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t sekä äänilippujen numerot</w:t>
      </w:r>
      <w:r w:rsidR="00587BAE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.</w:t>
      </w:r>
    </w:p>
    <w:p w14:paraId="066C7734" w14:textId="63A42410" w:rsidR="00A25174" w:rsidRPr="000C7A95" w:rsidRDefault="00A25174" w:rsidP="00587BAE">
      <w:pPr>
        <w:pStyle w:val="BodyText0"/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</w:pPr>
    </w:p>
    <w:p w14:paraId="2B0853CE" w14:textId="02AC5D64" w:rsidR="00A25174" w:rsidRPr="000C7A95" w:rsidRDefault="00A25174" w:rsidP="00587BAE">
      <w:pPr>
        <w:pStyle w:val="BodyText0"/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</w:pP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Muut tiedot hävitetään, kun ne eivät enää ole tarpeellisia pöytäkirjan laatimiseksi tai sen oikeellisuuden varmentamiseksi.</w:t>
      </w:r>
    </w:p>
    <w:p w14:paraId="54FE02CB" w14:textId="2FBE1577" w:rsidR="00587BAE" w:rsidRPr="000C7A95" w:rsidRDefault="00587BAE" w:rsidP="00587BAE">
      <w:pPr>
        <w:pStyle w:val="BodyText0"/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</w:pPr>
    </w:p>
    <w:p w14:paraId="7EEEBFB8" w14:textId="2E0D10C7" w:rsidR="00587BAE" w:rsidRDefault="00587BAE" w:rsidP="00587BAE">
      <w:pPr>
        <w:pStyle w:val="Otsikko1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sz w:val="22"/>
          <w:szCs w:val="22"/>
          <w:lang w:val="fi-FI"/>
        </w:rPr>
        <w:t xml:space="preserve">Rekisteröidyn oikeudet </w:t>
      </w:r>
    </w:p>
    <w:p w14:paraId="46F5AF15" w14:textId="77777777" w:rsidR="000C7A95" w:rsidRPr="000C7A95" w:rsidRDefault="000C7A95" w:rsidP="000C7A95">
      <w:pPr>
        <w:pStyle w:val="BodyText0"/>
        <w:rPr>
          <w:lang w:val="fi-FI" w:eastAsia="en-US"/>
        </w:rPr>
      </w:pPr>
    </w:p>
    <w:p w14:paraId="14C089D0" w14:textId="3B6AED26" w:rsidR="001C7FAD" w:rsidRPr="000C7A95" w:rsidRDefault="001C7FAD" w:rsidP="001C7FAD">
      <w:pPr>
        <w:pStyle w:val="BodyText0"/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</w:pP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Rekisteröidyllä</w:t>
      </w:r>
      <w:r w:rsidR="00587BAE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on oikeus tietää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</w:t>
      </w:r>
      <w:r w:rsidR="00587BAE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rekisteriin 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hänestä tallennetut tiedot</w:t>
      </w:r>
      <w:r w:rsidR="00587BAE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. 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Rekisteröidyllä</w:t>
      </w:r>
      <w:r w:rsidR="00587BAE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on oikeus pyytää tietojensa oikaisua, p</w:t>
      </w:r>
      <w:r w:rsidR="007A7C4F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oistamista tai täydentämistä</w:t>
      </w:r>
      <w:r w:rsidR="00587BAE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. 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Mahdolliset pyynnöt osoitetaan </w:t>
      </w:r>
      <w:r w:rsidR="009211B1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kirjallisesti 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edellä kohdassa </w:t>
      </w:r>
      <w:r w:rsidR="00C0504D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1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mainitulle yhteyshenkilölle</w:t>
      </w:r>
      <w:r w:rsidR="00587BAE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.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</w:t>
      </w:r>
    </w:p>
    <w:p w14:paraId="26B62ACB" w14:textId="77777777" w:rsidR="001C7FAD" w:rsidRPr="000C7A95" w:rsidRDefault="001C7FAD" w:rsidP="001C7FAD">
      <w:pPr>
        <w:pStyle w:val="BodyText0"/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</w:pPr>
    </w:p>
    <w:p w14:paraId="1B1C26B8" w14:textId="68FFC66E" w:rsidR="00587BAE" w:rsidRPr="000C7A95" w:rsidRDefault="00587BAE" w:rsidP="00587BAE">
      <w:pPr>
        <w:pStyle w:val="BodyText0"/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</w:pP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Rekisteröidyillä on oikeus tehdä valitus tietosuojavaltuutetulle, mikäli h</w:t>
      </w:r>
      <w:r w:rsidR="00962F46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änellä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on </w:t>
      </w:r>
      <w:r w:rsidR="00962F46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käsittelyyn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</w:t>
      </w:r>
      <w:r w:rsidR="00962F46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liittyen 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huomautettavaa</w:t>
      </w:r>
      <w:r w:rsidR="009211B1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. Ohjeet tähän löytyvät Tietosuojavaltuutetun verkkosivuilta osoitteesta</w:t>
      </w: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</w:t>
      </w:r>
      <w:r w:rsidR="009211B1"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>https://tietosuoja.fi/</w:t>
      </w:r>
    </w:p>
    <w:p w14:paraId="69F25E10" w14:textId="6199392E" w:rsidR="00587BAE" w:rsidRPr="000C7A95" w:rsidRDefault="00587BAE" w:rsidP="00587BAE">
      <w:pPr>
        <w:pStyle w:val="BodyText0"/>
        <w:rPr>
          <w:rFonts w:asciiTheme="minorHAnsi" w:hAnsiTheme="minorHAnsi" w:cstheme="minorHAnsi"/>
          <w:sz w:val="22"/>
          <w:szCs w:val="22"/>
          <w:lang w:val="fi-FI"/>
        </w:rPr>
      </w:pPr>
      <w:r w:rsidRPr="000C7A95">
        <w:rPr>
          <w:rFonts w:asciiTheme="minorHAnsi" w:hAnsiTheme="minorHAnsi" w:cstheme="minorHAnsi"/>
          <w:iCs/>
          <w:kern w:val="32"/>
          <w:sz w:val="22"/>
          <w:szCs w:val="22"/>
          <w:lang w:val="fi-FI" w:eastAsia="en-US"/>
        </w:rPr>
        <w:t xml:space="preserve"> </w:t>
      </w:r>
    </w:p>
    <w:p w14:paraId="3339D094" w14:textId="77777777" w:rsidR="00587BAE" w:rsidRPr="000C7A95" w:rsidRDefault="00587BAE" w:rsidP="0A4286BB">
      <w:pPr>
        <w:pStyle w:val="FONT10"/>
        <w:rPr>
          <w:rFonts w:asciiTheme="minorHAnsi" w:hAnsiTheme="minorHAnsi" w:cstheme="minorHAnsi"/>
          <w:sz w:val="22"/>
          <w:szCs w:val="22"/>
          <w:highlight w:val="yellow"/>
          <w:lang w:val="fi-FI"/>
        </w:rPr>
      </w:pPr>
    </w:p>
    <w:sectPr w:rsidR="00587BAE" w:rsidRPr="000C7A95" w:rsidSect="00501081">
      <w:headerReference w:type="default" r:id="rId12"/>
      <w:pgSz w:w="11907" w:h="16840"/>
      <w:pgMar w:top="1701" w:right="850" w:bottom="1701" w:left="1418" w:header="708" w:footer="2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2722" w14:textId="77777777" w:rsidR="002C1D59" w:rsidRDefault="002C1D59">
      <w:r>
        <w:separator/>
      </w:r>
    </w:p>
  </w:endnote>
  <w:endnote w:type="continuationSeparator" w:id="0">
    <w:p w14:paraId="011398B0" w14:textId="77777777" w:rsidR="002C1D59" w:rsidRDefault="002C1D59">
      <w:r>
        <w:continuationSeparator/>
      </w:r>
    </w:p>
  </w:endnote>
  <w:endnote w:type="continuationNotice" w:id="1">
    <w:p w14:paraId="1635D480" w14:textId="77777777" w:rsidR="00376243" w:rsidRDefault="00376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8ACD" w14:textId="77777777" w:rsidR="002C1D59" w:rsidRDefault="002C1D59">
      <w:r>
        <w:separator/>
      </w:r>
    </w:p>
  </w:footnote>
  <w:footnote w:type="continuationSeparator" w:id="0">
    <w:p w14:paraId="1317EC28" w14:textId="77777777" w:rsidR="002C1D59" w:rsidRDefault="002C1D59">
      <w:r>
        <w:continuationSeparator/>
      </w:r>
    </w:p>
  </w:footnote>
  <w:footnote w:type="continuationNotice" w:id="1">
    <w:p w14:paraId="4D5F33D0" w14:textId="77777777" w:rsidR="00376243" w:rsidRDefault="003762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FC32" w14:textId="2630C862" w:rsidR="00687F49" w:rsidRPr="00687F49" w:rsidRDefault="00687F49" w:rsidP="00501081">
    <w:pPr>
      <w:pStyle w:val="BodyText0"/>
      <w:ind w:left="0"/>
      <w:jc w:val="right"/>
      <w:rPr>
        <w:lang w:val="fi-FI"/>
      </w:rPr>
    </w:pPr>
    <w:r w:rsidRPr="00BD5DA1">
      <w:rPr>
        <w:lang w:val="fi-FI"/>
      </w:rPr>
      <w:fldChar w:fldCharType="begin"/>
    </w:r>
    <w:r w:rsidRPr="00BD5DA1">
      <w:rPr>
        <w:lang w:val="fi-FI"/>
      </w:rPr>
      <w:instrText xml:space="preserve"> DATE \@ "dd.MM.yyyy" </w:instrText>
    </w:r>
    <w:r w:rsidRPr="00BD5DA1">
      <w:rPr>
        <w:lang w:val="fi-FI"/>
      </w:rPr>
      <w:fldChar w:fldCharType="separate"/>
    </w:r>
    <w:r w:rsidR="000C7A95">
      <w:rPr>
        <w:noProof/>
        <w:lang w:val="fi-FI"/>
      </w:rPr>
      <w:t>15.03.2024</w:t>
    </w:r>
    <w:r w:rsidRPr="00BD5DA1">
      <w:rPr>
        <w:lang w:val="fi-FI"/>
      </w:rPr>
      <w:fldChar w:fldCharType="end"/>
    </w:r>
  </w:p>
  <w:p w14:paraId="24B3FB93" w14:textId="762B7091" w:rsidR="00501081" w:rsidRPr="00687F49" w:rsidRDefault="00501081" w:rsidP="00501081">
    <w:pPr>
      <w:pStyle w:val="BodyText0"/>
      <w:ind w:left="0"/>
      <w:jc w:val="right"/>
      <w:rPr>
        <w:lang w:val="fi-FI"/>
      </w:rPr>
    </w:pPr>
    <w:r w:rsidRPr="00687F49">
      <w:rPr>
        <w:lang w:val="fi-FI"/>
      </w:rPr>
      <w:t xml:space="preserve">Sivu  </w:t>
    </w:r>
    <w:r w:rsidRPr="0A4286BB">
      <w:rPr>
        <w:rStyle w:val="Sivunumero"/>
        <w:noProof/>
        <w:color w:val="auto"/>
        <w:sz w:val="20"/>
      </w:rPr>
      <w:fldChar w:fldCharType="begin"/>
    </w:r>
    <w:r w:rsidRPr="00687F49">
      <w:rPr>
        <w:rStyle w:val="Sivunumero"/>
        <w:color w:val="auto"/>
        <w:sz w:val="20"/>
        <w:lang w:val="fi-FI"/>
      </w:rPr>
      <w:instrText xml:space="preserve"> PAGE </w:instrText>
    </w:r>
    <w:r w:rsidRPr="0A4286BB">
      <w:rPr>
        <w:rStyle w:val="Sivunumero"/>
        <w:color w:val="auto"/>
        <w:sz w:val="20"/>
      </w:rPr>
      <w:fldChar w:fldCharType="separate"/>
    </w:r>
    <w:r w:rsidR="009211B1">
      <w:rPr>
        <w:rStyle w:val="Sivunumero"/>
        <w:noProof/>
        <w:color w:val="auto"/>
        <w:sz w:val="20"/>
        <w:lang w:val="fi-FI"/>
      </w:rPr>
      <w:t>2</w:t>
    </w:r>
    <w:r w:rsidRPr="0A4286BB">
      <w:rPr>
        <w:rStyle w:val="Sivunumero"/>
        <w:noProof/>
        <w:color w:val="auto"/>
        <w:sz w:val="20"/>
      </w:rPr>
      <w:fldChar w:fldCharType="end"/>
    </w:r>
  </w:p>
  <w:p w14:paraId="27C70634" w14:textId="77777777" w:rsidR="00501081" w:rsidRPr="00687F49" w:rsidRDefault="00501081" w:rsidP="00687F49">
    <w:pPr>
      <w:pStyle w:val="Yltunniste"/>
      <w:tabs>
        <w:tab w:val="clear" w:pos="8306"/>
        <w:tab w:val="right" w:pos="4153"/>
        <w:tab w:val="right" w:pos="9356"/>
      </w:tabs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E83"/>
    <w:multiLevelType w:val="hybridMultilevel"/>
    <w:tmpl w:val="0A2EF6B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65E"/>
    <w:multiLevelType w:val="hybridMultilevel"/>
    <w:tmpl w:val="9C10BCF4"/>
    <w:lvl w:ilvl="0" w:tplc="040B000D">
      <w:start w:val="1"/>
      <w:numFmt w:val="bullet"/>
      <w:lvlText w:val="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Symbol" w:hint="default"/>
      </w:rPr>
    </w:lvl>
    <w:lvl w:ilvl="5" w:tplc="040B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Symbol" w:hint="default"/>
      </w:rPr>
    </w:lvl>
    <w:lvl w:ilvl="8" w:tplc="040B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570435D"/>
    <w:multiLevelType w:val="hybridMultilevel"/>
    <w:tmpl w:val="02A4860C"/>
    <w:lvl w:ilvl="0" w:tplc="D200FF0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5C22446"/>
    <w:multiLevelType w:val="hybridMultilevel"/>
    <w:tmpl w:val="ABAC785E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08B53E96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22425F"/>
    <w:multiLevelType w:val="hybridMultilevel"/>
    <w:tmpl w:val="E3D88C1E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A2D548F"/>
    <w:multiLevelType w:val="hybridMultilevel"/>
    <w:tmpl w:val="776497D8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1D0E4938"/>
    <w:multiLevelType w:val="singleLevel"/>
    <w:tmpl w:val="3CC22E36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8" w15:restartNumberingAfterBreak="0">
    <w:nsid w:val="20812BE8"/>
    <w:multiLevelType w:val="singleLevel"/>
    <w:tmpl w:val="D098F1F8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9" w15:restartNumberingAfterBreak="0">
    <w:nsid w:val="21323560"/>
    <w:multiLevelType w:val="singleLevel"/>
    <w:tmpl w:val="E3DCEC3E"/>
    <w:lvl w:ilvl="0">
      <w:numFmt w:val="bullet"/>
      <w:lvlText w:val="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</w:abstractNum>
  <w:abstractNum w:abstractNumId="10" w15:restartNumberingAfterBreak="0">
    <w:nsid w:val="26E97D21"/>
    <w:multiLevelType w:val="singleLevel"/>
    <w:tmpl w:val="3CC22E36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11" w15:restartNumberingAfterBreak="0">
    <w:nsid w:val="27A3627D"/>
    <w:multiLevelType w:val="hybridMultilevel"/>
    <w:tmpl w:val="4E6ACB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85CE4"/>
    <w:multiLevelType w:val="hybridMultilevel"/>
    <w:tmpl w:val="A56813DA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2BD40E7B"/>
    <w:multiLevelType w:val="hybridMultilevel"/>
    <w:tmpl w:val="64045E1A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2DC10677"/>
    <w:multiLevelType w:val="singleLevel"/>
    <w:tmpl w:val="3CC22E36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15" w15:restartNumberingAfterBreak="0">
    <w:nsid w:val="2E122FAA"/>
    <w:multiLevelType w:val="hybridMultilevel"/>
    <w:tmpl w:val="7A36D936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2EE41249"/>
    <w:multiLevelType w:val="hybridMultilevel"/>
    <w:tmpl w:val="3DD21194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32F2220E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3B144D8"/>
    <w:multiLevelType w:val="singleLevel"/>
    <w:tmpl w:val="89F61D50"/>
    <w:lvl w:ilvl="0">
      <w:numFmt w:val="bullet"/>
      <w:lvlText w:val="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</w:abstractNum>
  <w:abstractNum w:abstractNumId="19" w15:restartNumberingAfterBreak="0">
    <w:nsid w:val="46503684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B5418D"/>
    <w:multiLevelType w:val="hybridMultilevel"/>
    <w:tmpl w:val="0AF81108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4D8F210F"/>
    <w:multiLevelType w:val="hybridMultilevel"/>
    <w:tmpl w:val="A60495DA"/>
    <w:lvl w:ilvl="0" w:tplc="F16EA926">
      <w:numFmt w:val="bullet"/>
      <w:lvlText w:val="-"/>
      <w:lvlJc w:val="left"/>
      <w:pPr>
        <w:ind w:left="1435" w:hanging="58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524733DD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9013775"/>
    <w:multiLevelType w:val="hybridMultilevel"/>
    <w:tmpl w:val="829865C2"/>
    <w:lvl w:ilvl="0" w:tplc="D200FF0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5C236B91"/>
    <w:multiLevelType w:val="hybridMultilevel"/>
    <w:tmpl w:val="2E8C33DC"/>
    <w:lvl w:ilvl="0" w:tplc="5D08548E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5EB87E83"/>
    <w:multiLevelType w:val="multilevel"/>
    <w:tmpl w:val="7AB6317C"/>
    <w:lvl w:ilvl="0">
      <w:start w:val="1"/>
      <w:numFmt w:val="decimal"/>
      <w:pStyle w:val="Otsikko1"/>
      <w:lvlText w:val="%1."/>
      <w:lvlJc w:val="left"/>
      <w:pPr>
        <w:ind w:left="360" w:hanging="360"/>
      </w:pPr>
    </w:lvl>
    <w:lvl w:ilvl="1">
      <w:start w:val="1"/>
      <w:numFmt w:val="decimal"/>
      <w:pStyle w:val="Otsikk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213C1C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3157778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72E1CB3"/>
    <w:multiLevelType w:val="hybridMultilevel"/>
    <w:tmpl w:val="4064A740"/>
    <w:lvl w:ilvl="0" w:tplc="D200FF0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6AF804A6"/>
    <w:multiLevelType w:val="hybridMultilevel"/>
    <w:tmpl w:val="2A58EA76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7DB267B0"/>
    <w:multiLevelType w:val="hybridMultilevel"/>
    <w:tmpl w:val="B0089244"/>
    <w:lvl w:ilvl="0" w:tplc="A47CD812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821862">
    <w:abstractNumId w:val="17"/>
  </w:num>
  <w:num w:numId="2" w16cid:durableId="1286735799">
    <w:abstractNumId w:val="9"/>
  </w:num>
  <w:num w:numId="3" w16cid:durableId="984089900">
    <w:abstractNumId w:val="26"/>
  </w:num>
  <w:num w:numId="4" w16cid:durableId="1828786872">
    <w:abstractNumId w:val="18"/>
  </w:num>
  <w:num w:numId="5" w16cid:durableId="1622102726">
    <w:abstractNumId w:val="4"/>
  </w:num>
  <w:num w:numId="6" w16cid:durableId="1989623603">
    <w:abstractNumId w:val="22"/>
  </w:num>
  <w:num w:numId="7" w16cid:durableId="1212229668">
    <w:abstractNumId w:val="27"/>
  </w:num>
  <w:num w:numId="8" w16cid:durableId="961691144">
    <w:abstractNumId w:val="10"/>
  </w:num>
  <w:num w:numId="9" w16cid:durableId="1412654917">
    <w:abstractNumId w:val="7"/>
  </w:num>
  <w:num w:numId="10" w16cid:durableId="419524758">
    <w:abstractNumId w:val="8"/>
  </w:num>
  <w:num w:numId="11" w16cid:durableId="1589191781">
    <w:abstractNumId w:val="14"/>
  </w:num>
  <w:num w:numId="12" w16cid:durableId="1484274988">
    <w:abstractNumId w:val="19"/>
  </w:num>
  <w:num w:numId="13" w16cid:durableId="1836340077">
    <w:abstractNumId w:val="29"/>
  </w:num>
  <w:num w:numId="14" w16cid:durableId="1127430437">
    <w:abstractNumId w:val="6"/>
  </w:num>
  <w:num w:numId="15" w16cid:durableId="744884264">
    <w:abstractNumId w:val="28"/>
  </w:num>
  <w:num w:numId="16" w16cid:durableId="1832990513">
    <w:abstractNumId w:val="23"/>
  </w:num>
  <w:num w:numId="17" w16cid:durableId="34552156">
    <w:abstractNumId w:val="2"/>
  </w:num>
  <w:num w:numId="18" w16cid:durableId="1459059035">
    <w:abstractNumId w:val="5"/>
  </w:num>
  <w:num w:numId="19" w16cid:durableId="1535269725">
    <w:abstractNumId w:val="16"/>
  </w:num>
  <w:num w:numId="20" w16cid:durableId="180093049">
    <w:abstractNumId w:val="11"/>
  </w:num>
  <w:num w:numId="21" w16cid:durableId="601886006">
    <w:abstractNumId w:val="0"/>
  </w:num>
  <w:num w:numId="22" w16cid:durableId="1490563469">
    <w:abstractNumId w:val="20"/>
  </w:num>
  <w:num w:numId="23" w16cid:durableId="909313672">
    <w:abstractNumId w:val="8"/>
  </w:num>
  <w:num w:numId="24" w16cid:durableId="1405646607">
    <w:abstractNumId w:val="13"/>
  </w:num>
  <w:num w:numId="25" w16cid:durableId="572590449">
    <w:abstractNumId w:val="21"/>
  </w:num>
  <w:num w:numId="26" w16cid:durableId="925921181">
    <w:abstractNumId w:val="24"/>
  </w:num>
  <w:num w:numId="27" w16cid:durableId="374735824">
    <w:abstractNumId w:val="15"/>
  </w:num>
  <w:num w:numId="28" w16cid:durableId="975795089">
    <w:abstractNumId w:val="12"/>
  </w:num>
  <w:num w:numId="29" w16cid:durableId="48892290">
    <w:abstractNumId w:val="1"/>
  </w:num>
  <w:num w:numId="30" w16cid:durableId="2004354629">
    <w:abstractNumId w:val="30"/>
  </w:num>
  <w:num w:numId="31" w16cid:durableId="1113130481">
    <w:abstractNumId w:val="25"/>
  </w:num>
  <w:num w:numId="32" w16cid:durableId="496111630">
    <w:abstractNumId w:val="25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3" w16cid:durableId="682975669">
    <w:abstractNumId w:val="25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4" w16cid:durableId="65803930">
    <w:abstractNumId w:val="25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5" w16cid:durableId="1812865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18"/>
    <w:rsid w:val="000206E0"/>
    <w:rsid w:val="000469DA"/>
    <w:rsid w:val="000544C4"/>
    <w:rsid w:val="00074A7F"/>
    <w:rsid w:val="000A7662"/>
    <w:rsid w:val="000B31D6"/>
    <w:rsid w:val="000B4428"/>
    <w:rsid w:val="000B4E3D"/>
    <w:rsid w:val="000C15E3"/>
    <w:rsid w:val="000C56A4"/>
    <w:rsid w:val="000C7A95"/>
    <w:rsid w:val="000D7703"/>
    <w:rsid w:val="00124AF6"/>
    <w:rsid w:val="00170D0E"/>
    <w:rsid w:val="00173D3B"/>
    <w:rsid w:val="001A72F6"/>
    <w:rsid w:val="001C7FAD"/>
    <w:rsid w:val="001F3939"/>
    <w:rsid w:val="00202188"/>
    <w:rsid w:val="002463CA"/>
    <w:rsid w:val="00290E31"/>
    <w:rsid w:val="002A2285"/>
    <w:rsid w:val="002A6313"/>
    <w:rsid w:val="002A73A9"/>
    <w:rsid w:val="002C1D59"/>
    <w:rsid w:val="00330346"/>
    <w:rsid w:val="00335A08"/>
    <w:rsid w:val="00373CFF"/>
    <w:rsid w:val="00376243"/>
    <w:rsid w:val="003F22E8"/>
    <w:rsid w:val="00461C8F"/>
    <w:rsid w:val="00477A91"/>
    <w:rsid w:val="00480E43"/>
    <w:rsid w:val="004829C0"/>
    <w:rsid w:val="004977B4"/>
    <w:rsid w:val="004C0332"/>
    <w:rsid w:val="004C4835"/>
    <w:rsid w:val="004D01A3"/>
    <w:rsid w:val="004F2126"/>
    <w:rsid w:val="004F2F2C"/>
    <w:rsid w:val="00501081"/>
    <w:rsid w:val="005023A9"/>
    <w:rsid w:val="00566968"/>
    <w:rsid w:val="00566A12"/>
    <w:rsid w:val="00587BAE"/>
    <w:rsid w:val="005920DB"/>
    <w:rsid w:val="005B4118"/>
    <w:rsid w:val="005D58B2"/>
    <w:rsid w:val="00633BFE"/>
    <w:rsid w:val="00664965"/>
    <w:rsid w:val="0066524E"/>
    <w:rsid w:val="00687F49"/>
    <w:rsid w:val="006C3FC5"/>
    <w:rsid w:val="006C482C"/>
    <w:rsid w:val="006C7142"/>
    <w:rsid w:val="006D387F"/>
    <w:rsid w:val="007008B2"/>
    <w:rsid w:val="00761717"/>
    <w:rsid w:val="007645D9"/>
    <w:rsid w:val="00774A15"/>
    <w:rsid w:val="007A7C4F"/>
    <w:rsid w:val="007B68C9"/>
    <w:rsid w:val="007D59E1"/>
    <w:rsid w:val="007D7BF6"/>
    <w:rsid w:val="00805040"/>
    <w:rsid w:val="00812D93"/>
    <w:rsid w:val="00843CAE"/>
    <w:rsid w:val="008508A1"/>
    <w:rsid w:val="0085700B"/>
    <w:rsid w:val="00896465"/>
    <w:rsid w:val="008A5DF1"/>
    <w:rsid w:val="008D5A19"/>
    <w:rsid w:val="008E3F07"/>
    <w:rsid w:val="00914FA9"/>
    <w:rsid w:val="009211B1"/>
    <w:rsid w:val="00960D03"/>
    <w:rsid w:val="00962F46"/>
    <w:rsid w:val="00974A7D"/>
    <w:rsid w:val="009B6D25"/>
    <w:rsid w:val="009D1FCA"/>
    <w:rsid w:val="00A22542"/>
    <w:rsid w:val="00A25174"/>
    <w:rsid w:val="00A31874"/>
    <w:rsid w:val="00A41E8A"/>
    <w:rsid w:val="00A47108"/>
    <w:rsid w:val="00A56384"/>
    <w:rsid w:val="00A754EF"/>
    <w:rsid w:val="00A960D6"/>
    <w:rsid w:val="00AC039C"/>
    <w:rsid w:val="00AC376B"/>
    <w:rsid w:val="00AF1DB2"/>
    <w:rsid w:val="00B12B88"/>
    <w:rsid w:val="00B311BD"/>
    <w:rsid w:val="00B632F4"/>
    <w:rsid w:val="00B701CF"/>
    <w:rsid w:val="00B9560A"/>
    <w:rsid w:val="00BA4BA4"/>
    <w:rsid w:val="00BB6C12"/>
    <w:rsid w:val="00BC5C3B"/>
    <w:rsid w:val="00BD5DA1"/>
    <w:rsid w:val="00BE78FE"/>
    <w:rsid w:val="00C0504D"/>
    <w:rsid w:val="00C37479"/>
    <w:rsid w:val="00C47CD9"/>
    <w:rsid w:val="00C72B6E"/>
    <w:rsid w:val="00C74150"/>
    <w:rsid w:val="00C9498F"/>
    <w:rsid w:val="00CB69D8"/>
    <w:rsid w:val="00CD34F3"/>
    <w:rsid w:val="00CE0F80"/>
    <w:rsid w:val="00CF61C3"/>
    <w:rsid w:val="00D02FE2"/>
    <w:rsid w:val="00D34DDE"/>
    <w:rsid w:val="00D443BB"/>
    <w:rsid w:val="00D463B2"/>
    <w:rsid w:val="00D54F75"/>
    <w:rsid w:val="00D649C7"/>
    <w:rsid w:val="00D9157B"/>
    <w:rsid w:val="00D95269"/>
    <w:rsid w:val="00DC3747"/>
    <w:rsid w:val="00E00BA1"/>
    <w:rsid w:val="00E113C3"/>
    <w:rsid w:val="00E11FF8"/>
    <w:rsid w:val="00E33245"/>
    <w:rsid w:val="00E3667C"/>
    <w:rsid w:val="00E408A9"/>
    <w:rsid w:val="00E712CD"/>
    <w:rsid w:val="00E835CC"/>
    <w:rsid w:val="00EA7D2D"/>
    <w:rsid w:val="00F046A2"/>
    <w:rsid w:val="00F16088"/>
    <w:rsid w:val="00F91929"/>
    <w:rsid w:val="00FA0ABA"/>
    <w:rsid w:val="00FA7EF8"/>
    <w:rsid w:val="00FB2448"/>
    <w:rsid w:val="00FE3E48"/>
    <w:rsid w:val="00FE63D8"/>
    <w:rsid w:val="00FF2EFB"/>
    <w:rsid w:val="0439B142"/>
    <w:rsid w:val="0A4286BB"/>
    <w:rsid w:val="0CAFC72C"/>
    <w:rsid w:val="1DE742E3"/>
    <w:rsid w:val="23076D5B"/>
    <w:rsid w:val="24F1D2D2"/>
    <w:rsid w:val="25F5D768"/>
    <w:rsid w:val="307F2D36"/>
    <w:rsid w:val="3313E255"/>
    <w:rsid w:val="38433885"/>
    <w:rsid w:val="3BFE02DD"/>
    <w:rsid w:val="40531228"/>
    <w:rsid w:val="410BC3F0"/>
    <w:rsid w:val="4CD1F8D1"/>
    <w:rsid w:val="4EC035F0"/>
    <w:rsid w:val="5BECC0B1"/>
    <w:rsid w:val="5E2F1D2D"/>
    <w:rsid w:val="631E6A2B"/>
    <w:rsid w:val="637FD585"/>
    <w:rsid w:val="641DFD2F"/>
    <w:rsid w:val="748160E0"/>
    <w:rsid w:val="76F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33772"/>
  <w15:docId w15:val="{151A688E-D0A2-4DC5-8116-9E30B441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imes New Roman" w:hAnsi="Times New Roman"/>
      <w:lang w:val="en-GB" w:eastAsia="en-US"/>
    </w:rPr>
  </w:style>
  <w:style w:type="paragraph" w:styleId="Otsikko1">
    <w:name w:val="heading 1"/>
    <w:next w:val="BodyText0"/>
    <w:link w:val="Otsikko1Char"/>
    <w:uiPriority w:val="9"/>
    <w:qFormat/>
    <w:rsid w:val="00D0608E"/>
    <w:pPr>
      <w:keepNext/>
      <w:numPr>
        <w:numId w:val="32"/>
      </w:numPr>
      <w:ind w:left="357" w:hanging="357"/>
      <w:outlineLvl w:val="0"/>
    </w:pPr>
    <w:rPr>
      <w:rFonts w:ascii="Times New Roman" w:hAnsi="Times New Roman"/>
      <w:b/>
      <w:bCs/>
      <w:color w:val="000000"/>
      <w:kern w:val="32"/>
      <w:sz w:val="24"/>
      <w:szCs w:val="32"/>
      <w:lang w:val="en-GB" w:eastAsia="en-US"/>
    </w:rPr>
  </w:style>
  <w:style w:type="paragraph" w:styleId="Otsikko2">
    <w:name w:val="heading 2"/>
    <w:basedOn w:val="Otsikko1"/>
    <w:next w:val="BodyText0"/>
    <w:link w:val="Otsikko2Char"/>
    <w:uiPriority w:val="9"/>
    <w:qFormat/>
    <w:rsid w:val="00D0608E"/>
    <w:pPr>
      <w:numPr>
        <w:ilvl w:val="1"/>
      </w:numPr>
      <w:outlineLvl w:val="1"/>
    </w:pPr>
    <w:rPr>
      <w:b w:val="0"/>
      <w:bCs w:val="0"/>
      <w:i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Leipteksti">
    <w:name w:val="Body Text"/>
    <w:pPr>
      <w:keepLines/>
      <w:ind w:left="850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Ykksrivivli">
    <w:name w:val="Ykkösriviväli"/>
    <w:rPr>
      <w:rFonts w:ascii="Times New Roman" w:hAnsi="Times New Roman"/>
      <w:color w:val="000000"/>
      <w:sz w:val="24"/>
      <w:lang w:val="en-GB" w:eastAsia="en-US"/>
    </w:rPr>
  </w:style>
  <w:style w:type="paragraph" w:styleId="Luettelo3">
    <w:name w:val="List 3"/>
    <w:pPr>
      <w:ind w:left="1700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Luettelo1">
    <w:name w:val="Luettelo 1"/>
    <w:pPr>
      <w:ind w:left="566"/>
    </w:pPr>
    <w:rPr>
      <w:rFonts w:ascii="TimesNewRomanPS" w:hAnsi="TimesNewRomanPS"/>
      <w:color w:val="000000"/>
      <w:sz w:val="24"/>
      <w:lang w:val="en-GB" w:eastAsia="en-US"/>
    </w:rPr>
  </w:style>
  <w:style w:type="paragraph" w:customStyle="1" w:styleId="Numeroitu">
    <w:name w:val="Numeroitu"/>
    <w:pPr>
      <w:ind w:left="680"/>
    </w:pPr>
    <w:rPr>
      <w:rFonts w:ascii="TimesNewRomanPS" w:hAnsi="TimesNewRomanPS"/>
      <w:color w:val="000000"/>
      <w:sz w:val="24"/>
      <w:lang w:val="en-GB" w:eastAsia="en-US"/>
    </w:rPr>
  </w:style>
  <w:style w:type="paragraph" w:styleId="Alaotsikko">
    <w:name w:val="Subtitle"/>
    <w:next w:val="Leipteksti"/>
    <w:link w:val="AlaotsikkoChar"/>
    <w:qFormat/>
    <w:pPr>
      <w:keepNext/>
      <w:keepLines/>
    </w:pPr>
    <w:rPr>
      <w:rFonts w:ascii="Times New Roman" w:hAnsi="Times New Roman"/>
      <w:b/>
      <w:color w:val="000000"/>
      <w:sz w:val="24"/>
      <w:lang w:val="en-GB" w:eastAsia="en-US"/>
    </w:rPr>
  </w:style>
  <w:style w:type="paragraph" w:styleId="Otsikko">
    <w:name w:val="Title"/>
    <w:qFormat/>
    <w:pPr>
      <w:keepNext/>
      <w:keepLines/>
      <w:pageBreakBefore/>
      <w:spacing w:before="113" w:after="56" w:line="480" w:lineRule="atLeast"/>
      <w:jc w:val="center"/>
    </w:pPr>
    <w:rPr>
      <w:rFonts w:ascii="TimesNewRomanPS" w:hAnsi="TimesNewRomanPS"/>
      <w:b/>
      <w:color w:val="000000"/>
      <w:sz w:val="36"/>
      <w:lang w:val="en-GB" w:eastAsia="en-US"/>
    </w:rPr>
  </w:style>
  <w:style w:type="paragraph" w:customStyle="1" w:styleId="FONT7">
    <w:name w:val="FONT7"/>
    <w:pPr>
      <w:keepLines/>
      <w:tabs>
        <w:tab w:val="center" w:pos="5670"/>
      </w:tabs>
      <w:spacing w:after="510"/>
      <w:ind w:left="283" w:right="283"/>
      <w:jc w:val="center"/>
    </w:pPr>
    <w:rPr>
      <w:rFonts w:ascii="Courier" w:hAnsi="Courier"/>
      <w:color w:val="000000"/>
      <w:sz w:val="16"/>
      <w:lang w:val="en-GB" w:eastAsia="en-US"/>
    </w:rPr>
  </w:style>
  <w:style w:type="paragraph" w:customStyle="1" w:styleId="FONT10">
    <w:name w:val="FONT10"/>
    <w:basedOn w:val="BodyText0"/>
    <w:rsid w:val="00CC1C7E"/>
    <w:pPr>
      <w:keepNext/>
      <w:ind w:left="0"/>
    </w:pPr>
    <w:rPr>
      <w:rFonts w:ascii="TimesNewRomanPS" w:hAnsi="TimesNewRomanPS"/>
      <w:b/>
      <w:sz w:val="30"/>
    </w:rPr>
  </w:style>
  <w:style w:type="paragraph" w:customStyle="1" w:styleId="ALAOTSIKKO0">
    <w:name w:val="ALAOTSIKKO"/>
    <w:pPr>
      <w:keepNext/>
      <w:keepLines/>
      <w:spacing w:after="283"/>
      <w:ind w:left="283"/>
    </w:pPr>
    <w:rPr>
      <w:rFonts w:ascii="TimesNewRomanPS" w:hAnsi="TimesNewRomanPS"/>
      <w:b/>
      <w:color w:val="000000"/>
      <w:sz w:val="26"/>
      <w:lang w:val="en-GB" w:eastAsia="en-US"/>
    </w:rPr>
  </w:style>
  <w:style w:type="paragraph" w:customStyle="1" w:styleId="Tauluteksti">
    <w:name w:val="Tauluteksti"/>
    <w:link w:val="TaulutekstiChar"/>
    <w:pPr>
      <w:keepLines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FONT1">
    <w:name w:val="FONT1"/>
    <w:pPr>
      <w:keepLines/>
      <w:tabs>
        <w:tab w:val="left" w:pos="1140"/>
        <w:tab w:val="left" w:pos="1695"/>
        <w:tab w:val="left" w:pos="2265"/>
        <w:tab w:val="left" w:pos="2850"/>
        <w:tab w:val="left" w:pos="3420"/>
        <w:tab w:val="left" w:pos="3990"/>
      </w:tabs>
      <w:spacing w:after="567"/>
      <w:ind w:left="567"/>
    </w:pPr>
    <w:rPr>
      <w:rFonts w:ascii="TimesNewRomanPS" w:hAnsi="TimesNewRomanPS"/>
      <w:color w:val="000000"/>
      <w:sz w:val="24"/>
      <w:lang w:val="en-GB" w:eastAsia="en-US"/>
    </w:rPr>
  </w:style>
  <w:style w:type="paragraph" w:customStyle="1" w:styleId="ALAKEHYS">
    <w:name w:val="ALAKEHYS"/>
    <w:pPr>
      <w:keepLines/>
      <w:spacing w:after="567" w:line="141" w:lineRule="atLeast"/>
    </w:pPr>
    <w:rPr>
      <w:rFonts w:ascii="TimesNewRomanPS" w:hAnsi="TimesNewRomanPS"/>
      <w:color w:val="000000"/>
      <w:sz w:val="16"/>
      <w:lang w:val="en-GB" w:eastAsia="en-US"/>
    </w:rPr>
  </w:style>
  <w:style w:type="paragraph" w:customStyle="1" w:styleId="tavallsis">
    <w:name w:val="tavall.sis"/>
    <w:pPr>
      <w:keepLines/>
      <w:ind w:left="1701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leipteksti0">
    <w:name w:val="leipäteksti0"/>
    <w:pPr>
      <w:keepLines/>
      <w:ind w:left="850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BodyText0">
    <w:name w:val="Body Text0"/>
    <w:link w:val="LeiptekstiChar"/>
    <w:rsid w:val="00812310"/>
    <w:pPr>
      <w:keepLines/>
      <w:ind w:left="850"/>
    </w:pPr>
    <w:rPr>
      <w:rFonts w:ascii="Times New Roman" w:hAnsi="Times New Roman"/>
      <w:color w:val="000000"/>
      <w:sz w:val="24"/>
      <w:lang w:val="en-GB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TaulutekstiChar">
    <w:name w:val="Tauluteksti Char"/>
    <w:link w:val="Tauluteksti"/>
    <w:rsid w:val="007736FB"/>
    <w:rPr>
      <w:rFonts w:ascii="Times New Roman" w:hAnsi="Times New Roman"/>
      <w:color w:val="000000"/>
      <w:sz w:val="24"/>
      <w:lang w:val="en-GB" w:eastAsia="en-US" w:bidi="ar-SA"/>
    </w:rPr>
  </w:style>
  <w:style w:type="table" w:styleId="TaulukkoRuudukko">
    <w:name w:val="Table Grid"/>
    <w:basedOn w:val="Normaalitaulukko"/>
    <w:uiPriority w:val="59"/>
    <w:rsid w:val="0029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iptekstiChar">
    <w:name w:val="Leipäteksti Char"/>
    <w:link w:val="BodyText0"/>
    <w:rsid w:val="00BF63FD"/>
    <w:rPr>
      <w:rFonts w:ascii="Times New Roman" w:hAnsi="Times New Roman"/>
      <w:color w:val="000000"/>
      <w:sz w:val="24"/>
      <w:lang w:val="en-GB" w:bidi="ar-SA"/>
    </w:rPr>
  </w:style>
  <w:style w:type="paragraph" w:customStyle="1" w:styleId="Leipteksti1">
    <w:name w:val="Leipäteksti1"/>
    <w:rsid w:val="005E3DC3"/>
    <w:pPr>
      <w:keepLines/>
      <w:ind w:left="850"/>
    </w:pPr>
    <w:rPr>
      <w:rFonts w:ascii="Times New Roman" w:hAnsi="Times New Roman"/>
      <w:color w:val="000000"/>
      <w:sz w:val="24"/>
      <w:lang w:val="en-GB" w:eastAsia="fi-FI"/>
    </w:rPr>
  </w:style>
  <w:style w:type="character" w:customStyle="1" w:styleId="AlaotsikkoChar">
    <w:name w:val="Alaotsikko Char"/>
    <w:link w:val="Alaotsikko"/>
    <w:rsid w:val="00E837A1"/>
    <w:rPr>
      <w:rFonts w:ascii="Times New Roman" w:hAnsi="Times New Roman"/>
      <w:b/>
      <w:color w:val="000000"/>
      <w:sz w:val="24"/>
      <w:lang w:val="en-GB" w:eastAsia="en-US" w:bidi="ar-SA"/>
    </w:rPr>
  </w:style>
  <w:style w:type="character" w:styleId="Hyperlinkki">
    <w:name w:val="Hyperlink"/>
    <w:uiPriority w:val="99"/>
    <w:unhideWhenUsed/>
    <w:rsid w:val="00FC5E5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0608E"/>
    <w:rPr>
      <w:rFonts w:ascii="Times New Roman" w:hAnsi="Times New Roman"/>
      <w:b/>
      <w:bCs/>
      <w:color w:val="000000"/>
      <w:kern w:val="32"/>
      <w:sz w:val="24"/>
      <w:szCs w:val="32"/>
      <w:lang w:val="en-GB" w:eastAsia="en-US" w:bidi="ar-SA"/>
    </w:rPr>
  </w:style>
  <w:style w:type="character" w:customStyle="1" w:styleId="Otsikko2Char">
    <w:name w:val="Otsikko 2 Char"/>
    <w:basedOn w:val="Kappaleenoletusfontti"/>
    <w:link w:val="Otsikko2"/>
    <w:uiPriority w:val="9"/>
    <w:rsid w:val="00D0608E"/>
    <w:rPr>
      <w:rFonts w:ascii="Times New Roman" w:hAnsi="Times New Roman"/>
      <w:i/>
      <w:iCs/>
      <w:color w:val="000000"/>
      <w:kern w:val="32"/>
      <w:sz w:val="24"/>
      <w:szCs w:val="28"/>
      <w:lang w:val="en-GB" w:eastAsia="en-US"/>
    </w:rPr>
  </w:style>
  <w:style w:type="character" w:styleId="Kommentinviite">
    <w:name w:val="annotation reference"/>
    <w:basedOn w:val="Kappaleenoletusfontti"/>
    <w:rsid w:val="0081371C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81371C"/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rsid w:val="0081371C"/>
    <w:rPr>
      <w:rFonts w:ascii="Times New Roman" w:hAnsi="Times New Roman"/>
      <w:sz w:val="24"/>
      <w:szCs w:val="24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rsid w:val="0081371C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rsid w:val="0081371C"/>
    <w:rPr>
      <w:rFonts w:ascii="Times New Roman" w:hAnsi="Times New Roman"/>
      <w:b/>
      <w:bCs/>
      <w:sz w:val="24"/>
      <w:szCs w:val="24"/>
      <w:lang w:val="en-GB"/>
    </w:rPr>
  </w:style>
  <w:style w:type="paragraph" w:styleId="Alaviitteenteksti">
    <w:name w:val="footnote text"/>
    <w:basedOn w:val="Normaali"/>
    <w:link w:val="AlaviitteentekstiChar"/>
    <w:semiHidden/>
    <w:unhideWhenUsed/>
    <w:rsid w:val="002A73A9"/>
  </w:style>
  <w:style w:type="character" w:customStyle="1" w:styleId="AlaviitteentekstiChar">
    <w:name w:val="Alaviitteen teksti Char"/>
    <w:basedOn w:val="Kappaleenoletusfontti"/>
    <w:link w:val="Alaviitteenteksti"/>
    <w:semiHidden/>
    <w:rsid w:val="002A73A9"/>
    <w:rPr>
      <w:rFonts w:ascii="Times New Roman" w:hAnsi="Times New Roman"/>
      <w:lang w:val="en-GB" w:eastAsia="en-US"/>
    </w:rPr>
  </w:style>
  <w:style w:type="character" w:styleId="Alaviitteenviite">
    <w:name w:val="footnote reference"/>
    <w:basedOn w:val="Kappaleenoletusfontti"/>
    <w:semiHidden/>
    <w:unhideWhenUsed/>
    <w:rsid w:val="002A73A9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A73A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A41E8A"/>
    <w:rPr>
      <w:color w:val="954F72" w:themeColor="followedHyperlink"/>
      <w:u w:val="single"/>
    </w:rPr>
  </w:style>
  <w:style w:type="paragraph" w:customStyle="1" w:styleId="Default">
    <w:name w:val="Default"/>
    <w:rsid w:val="000C7A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etosuoja@atri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2f7c09-bd56-4f77-bcf2-eca7228f5268" xsi:nil="true"/>
    <lcf76f155ced4ddcb4097134ff3c332f xmlns="89945e7d-f7e7-436c-b5ec-e511a3ad1e0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591267057B741B8001357EF40BA16" ma:contentTypeVersion="18" ma:contentTypeDescription="Create a new document." ma:contentTypeScope="" ma:versionID="44301ab2063273cd27d3af81942f505e">
  <xsd:schema xmlns:xsd="http://www.w3.org/2001/XMLSchema" xmlns:xs="http://www.w3.org/2001/XMLSchema" xmlns:p="http://schemas.microsoft.com/office/2006/metadata/properties" xmlns:ns2="b92f7c09-bd56-4f77-bcf2-eca7228f5268" xmlns:ns3="89945e7d-f7e7-436c-b5ec-e511a3ad1e06" targetNamespace="http://schemas.microsoft.com/office/2006/metadata/properties" ma:root="true" ma:fieldsID="b1e380cc150c3beaa965df6e7148583c" ns2:_="" ns3:_="">
    <xsd:import namespace="b92f7c09-bd56-4f77-bcf2-eca7228f5268"/>
    <xsd:import namespace="89945e7d-f7e7-436c-b5ec-e511a3ad1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7c09-bd56-4f77-bcf2-eca7228f5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590aba-6bcd-418f-ab6f-181be5559139}" ma:internalName="TaxCatchAll" ma:showField="CatchAllData" ma:web="b92f7c09-bd56-4f77-bcf2-eca7228f5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5e7d-f7e7-436c-b5ec-e511a3ad1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0ffb6d-6b0f-407b-99b2-0a8f447616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B2C82-9F5D-4279-9F32-08807E77B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7C4355-9510-4330-8BB2-88ED85A10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1203B-8553-4641-8287-0015708E25A2}">
  <ds:schemaRefs>
    <ds:schemaRef ds:uri="http://schemas.microsoft.com/office/2006/metadata/properties"/>
    <ds:schemaRef ds:uri="http://schemas.microsoft.com/office/infopath/2007/PartnerControls"/>
    <ds:schemaRef ds:uri="b92f7c09-bd56-4f77-bcf2-eca7228f5268"/>
    <ds:schemaRef ds:uri="89945e7d-f7e7-436c-b5ec-e511a3ad1e06"/>
  </ds:schemaRefs>
</ds:datastoreItem>
</file>

<file path=customXml/itemProps4.xml><?xml version="1.0" encoding="utf-8"?>
<ds:datastoreItem xmlns:ds="http://schemas.openxmlformats.org/officeDocument/2006/customXml" ds:itemID="{17BC21B8-7C91-4D35-9E0C-C582A013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f7c09-bd56-4f77-bcf2-eca7228f5268"/>
    <ds:schemaRef ds:uri="89945e7d-f7e7-436c-b5ec-e511a3ad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5613</Characters>
  <Application>Microsoft Office Word</Application>
  <DocSecurity>4</DocSecurity>
  <Lines>46</Lines>
  <Paragraphs>12</Paragraphs>
  <ScaleCrop>false</ScaleCrop>
  <Company>INNOVATICS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 Kantola;Pekka Kantola</dc:creator>
  <cp:keywords/>
  <cp:lastModifiedBy>Harju, Merja</cp:lastModifiedBy>
  <cp:revision>2</cp:revision>
  <cp:lastPrinted>2021-01-05T14:33:00Z</cp:lastPrinted>
  <dcterms:created xsi:type="dcterms:W3CDTF">2024-03-15T13:59:00Z</dcterms:created>
  <dcterms:modified xsi:type="dcterms:W3CDTF">2024-03-15T13:59:00Z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0x010100268591267057B741B8001357EF40BA16</vt:lpwstr>
  </property>
  <property fmtid="{D5CDD505-2E9C-101B-9397-08002B2CF9AE}" pid="3" name="Order">
    <vt:r8>500</vt:r8>
  </property>
  <property fmtid="{D5CDD505-2E9C-101B-9397-08002B2CF9AE}" pid="4" name="_CopySource">
    <vt:lpwstr>https://innovatics-my.sharepoint.com/personal/tero_innovatics_onmicrosoft_com/Documents/Seloste käsittelytoimista - Oskari_20170331.docx</vt:lpwstr>
  </property>
  <property fmtid="{D5CDD505-2E9C-101B-9397-08002B2CF9AE}" pid="5" name="MediaServiceImageTags">
    <vt:lpwstr/>
  </property>
</Properties>
</file>